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F29" w:rsidRPr="00FD2EE6" w:rsidRDefault="00AA0F29" w:rsidP="00AA0F29">
      <w:pPr>
        <w:pStyle w:val="Normalwebb"/>
        <w:spacing w:before="672" w:beforeAutospacing="0" w:after="0" w:afterAutospacing="0"/>
        <w:rPr>
          <w:sz w:val="40"/>
          <w:szCs w:val="40"/>
        </w:rPr>
      </w:pPr>
      <w:r w:rsidRPr="00FD2EE6">
        <w:rPr>
          <w:rFonts w:ascii="Arial" w:hAnsi="Arial" w:cs="Arial"/>
          <w:b/>
          <w:bCs/>
          <w:sz w:val="40"/>
          <w:szCs w:val="40"/>
        </w:rPr>
        <w:t xml:space="preserve">Att sända närradio i Linköping </w:t>
      </w:r>
    </w:p>
    <w:p w:rsidR="00AA0F29" w:rsidRPr="00AA0F29" w:rsidRDefault="00AA0F29" w:rsidP="00FD2EE6">
      <w:pPr>
        <w:pStyle w:val="Normalwebb"/>
        <w:spacing w:beforeLines="100" w:before="240" w:beforeAutospacing="0" w:after="0" w:afterAutospacing="0"/>
        <w:rPr>
          <w:rFonts w:ascii="Arial" w:hAnsi="Arial" w:cs="Arial"/>
          <w:sz w:val="20"/>
          <w:szCs w:val="20"/>
        </w:rPr>
      </w:pPr>
      <w:r w:rsidRPr="00AA0F29">
        <w:rPr>
          <w:rFonts w:ascii="Arial" w:hAnsi="Arial" w:cs="Arial"/>
          <w:sz w:val="20"/>
          <w:szCs w:val="20"/>
        </w:rPr>
        <w:t xml:space="preserve">Är du en privatperson som vill vara med och göra program i närradion är det enklaste och snabbaste sättet att ta kontakt med någon förening som redan sänder. I Linköping är det Radio Linköping som sänder närradio regelbundet. </w:t>
      </w:r>
    </w:p>
    <w:p w:rsidR="00AA0F29" w:rsidRPr="00AA0F29" w:rsidRDefault="00AA0F29" w:rsidP="00FD2EE6">
      <w:pPr>
        <w:pStyle w:val="Normalwebb"/>
        <w:spacing w:beforeLines="100" w:before="240" w:beforeAutospacing="0" w:after="0" w:afterAutospacing="0"/>
        <w:rPr>
          <w:rFonts w:ascii="Arial" w:hAnsi="Arial" w:cs="Arial"/>
          <w:sz w:val="20"/>
          <w:szCs w:val="20"/>
        </w:rPr>
      </w:pPr>
      <w:r w:rsidRPr="00AA0F29">
        <w:rPr>
          <w:rFonts w:ascii="Arial" w:hAnsi="Arial" w:cs="Arial"/>
          <w:sz w:val="20"/>
          <w:szCs w:val="20"/>
        </w:rPr>
        <w:t xml:space="preserve">För att få ett helt eget program måste man vara en förening. Närradion är öppen för ideella föreningar av olika slag, sportklubbar, politiska partier, församlingar och kyrkliga samfälligheter, studentkårer och liknande organisationer. Det går bra att bilda en förening som har som enda verksamhet att sända närradio. </w:t>
      </w:r>
    </w:p>
    <w:p w:rsidR="00AA0F29" w:rsidRPr="00FD2EE6" w:rsidRDefault="00AA0F29" w:rsidP="00FD2EE6">
      <w:pPr>
        <w:pStyle w:val="Normalwebb"/>
        <w:spacing w:beforeLines="100" w:before="240" w:beforeAutospacing="0" w:after="0" w:afterAutospacing="0"/>
        <w:rPr>
          <w:rFonts w:ascii="Arial" w:hAnsi="Arial" w:cs="Arial"/>
          <w:b/>
          <w:bCs/>
          <w:sz w:val="28"/>
          <w:szCs w:val="28"/>
        </w:rPr>
      </w:pPr>
      <w:r w:rsidRPr="00FD2EE6">
        <w:rPr>
          <w:rFonts w:ascii="Arial" w:hAnsi="Arial" w:cs="Arial"/>
          <w:b/>
          <w:bCs/>
          <w:sz w:val="28"/>
          <w:szCs w:val="28"/>
        </w:rPr>
        <w:t xml:space="preserve">Sändningstillstånd </w:t>
      </w:r>
      <w:r w:rsidRPr="00FD2EE6">
        <w:rPr>
          <w:rFonts w:ascii="Arial" w:hAnsi="Arial" w:cs="Arial"/>
          <w:b/>
          <w:bCs/>
          <w:sz w:val="28"/>
          <w:szCs w:val="28"/>
        </w:rPr>
        <w:br/>
      </w:r>
      <w:r w:rsidRPr="00FD2EE6">
        <w:rPr>
          <w:rFonts w:ascii="Arial" w:hAnsi="Arial" w:cs="Arial"/>
          <w:sz w:val="20"/>
          <w:szCs w:val="20"/>
        </w:rPr>
        <w:t xml:space="preserve">För att få sända närradio måste föreningen söka ett sändningstillstånd från Myndigheten för radio och tv. För att sända på Linköpings Närradio måste föreningen ha sitt säte d.v.s. ha sin formella hemvist i Linköpings kommun. För mer detaljer kring sändningstillstånd, </w:t>
      </w:r>
      <w:proofErr w:type="gramStart"/>
      <w:r w:rsidRPr="00FD2EE6">
        <w:rPr>
          <w:rFonts w:ascii="Arial" w:hAnsi="Arial" w:cs="Arial"/>
          <w:sz w:val="20"/>
          <w:szCs w:val="20"/>
        </w:rPr>
        <w:t xml:space="preserve">se </w:t>
      </w:r>
      <w:r w:rsidR="00B90682">
        <w:rPr>
          <w:rFonts w:ascii="Arial" w:hAnsi="Arial" w:cs="Arial"/>
          <w:color w:val="000000"/>
          <w:sz w:val="20"/>
          <w:szCs w:val="20"/>
        </w:rPr>
        <w:t> </w:t>
      </w:r>
      <w:r w:rsidR="00B90682">
        <w:rPr>
          <w:rFonts w:ascii="Arial" w:hAnsi="Arial" w:cs="Arial"/>
          <w:b/>
          <w:bCs/>
          <w:color w:val="000000"/>
          <w:sz w:val="20"/>
          <w:szCs w:val="20"/>
        </w:rPr>
        <w:fldChar w:fldCharType="begin"/>
      </w:r>
      <w:proofErr w:type="gramEnd"/>
      <w:r w:rsidR="00B90682">
        <w:rPr>
          <w:rFonts w:ascii="Arial" w:hAnsi="Arial" w:cs="Arial"/>
          <w:b/>
          <w:bCs/>
          <w:color w:val="000000"/>
          <w:sz w:val="20"/>
          <w:szCs w:val="20"/>
        </w:rPr>
        <w:instrText xml:space="preserve"> HYPERLINK "https://www.mprt.se/sanda-och-publicera-media/tillstand-eller-registrera/" \n </w:instrText>
      </w:r>
      <w:r w:rsidR="00B90682">
        <w:rPr>
          <w:rFonts w:ascii="Arial" w:hAnsi="Arial" w:cs="Arial"/>
          <w:b/>
          <w:bCs/>
          <w:color w:val="000000"/>
          <w:sz w:val="20"/>
          <w:szCs w:val="20"/>
        </w:rPr>
        <w:fldChar w:fldCharType="separate"/>
      </w:r>
      <w:r w:rsidR="00B90682">
        <w:rPr>
          <w:rStyle w:val="Hyperlnk"/>
          <w:rFonts w:ascii="Arial" w:hAnsi="Arial" w:cs="Arial"/>
          <w:b/>
          <w:bCs/>
          <w:sz w:val="20"/>
          <w:szCs w:val="20"/>
        </w:rPr>
        <w:t>Myndigheten för press, radio och tv</w:t>
      </w:r>
      <w:r w:rsidR="00B90682">
        <w:rPr>
          <w:rFonts w:ascii="Arial" w:hAnsi="Arial" w:cs="Arial"/>
          <w:b/>
          <w:bCs/>
          <w:color w:val="000000"/>
          <w:sz w:val="20"/>
          <w:szCs w:val="20"/>
        </w:rPr>
        <w:fldChar w:fldCharType="end"/>
      </w:r>
    </w:p>
    <w:p w:rsidR="00AA0F29" w:rsidRPr="00FD2EE6" w:rsidRDefault="00AA0F29" w:rsidP="00FD2EE6">
      <w:pPr>
        <w:pStyle w:val="Normalwebb"/>
        <w:spacing w:beforeLines="100" w:before="240" w:beforeAutospacing="0" w:after="0" w:afterAutospacing="0"/>
        <w:rPr>
          <w:rFonts w:ascii="Arial" w:hAnsi="Arial" w:cs="Arial"/>
          <w:sz w:val="20"/>
          <w:szCs w:val="20"/>
        </w:rPr>
      </w:pPr>
      <w:r w:rsidRPr="00FD2EE6">
        <w:rPr>
          <w:rFonts w:ascii="Arial" w:hAnsi="Arial" w:cs="Arial"/>
          <w:sz w:val="20"/>
          <w:szCs w:val="20"/>
        </w:rPr>
        <w:t xml:space="preserve">Handlingar som ska bifogas ansökan om sändningstillstånd </w:t>
      </w:r>
    </w:p>
    <w:p w:rsidR="00AA0F29" w:rsidRPr="00FD2EE6" w:rsidRDefault="00AA0F29" w:rsidP="00FD2EE6">
      <w:pPr>
        <w:pStyle w:val="Normalwebb"/>
        <w:numPr>
          <w:ilvl w:val="0"/>
          <w:numId w:val="1"/>
        </w:numPr>
        <w:spacing w:beforeLines="100" w:before="240" w:beforeAutospacing="0" w:after="0" w:afterAutospacing="0"/>
        <w:rPr>
          <w:rFonts w:ascii="Arial" w:hAnsi="Arial" w:cs="Arial"/>
          <w:sz w:val="20"/>
          <w:szCs w:val="20"/>
        </w:rPr>
      </w:pPr>
      <w:r w:rsidRPr="00FD2EE6">
        <w:rPr>
          <w:rFonts w:ascii="Arial" w:hAnsi="Arial" w:cs="Arial"/>
          <w:sz w:val="20"/>
          <w:szCs w:val="20"/>
        </w:rPr>
        <w:t xml:space="preserve">Gällande stadgar för sammanslutningen och handlingar (t.ex. protokollsutdrag) som visar när stadgarna antogs. </w:t>
      </w:r>
    </w:p>
    <w:p w:rsidR="00AA0F29" w:rsidRPr="00FD2EE6" w:rsidRDefault="00AA0F29" w:rsidP="00FD2EE6">
      <w:pPr>
        <w:pStyle w:val="Normalwebb"/>
        <w:numPr>
          <w:ilvl w:val="0"/>
          <w:numId w:val="1"/>
        </w:numPr>
        <w:spacing w:beforeLines="100" w:before="240" w:beforeAutospacing="0" w:after="0" w:afterAutospacing="0"/>
        <w:rPr>
          <w:rFonts w:ascii="Arial" w:hAnsi="Arial" w:cs="Arial"/>
          <w:sz w:val="20"/>
          <w:szCs w:val="20"/>
        </w:rPr>
      </w:pPr>
      <w:r w:rsidRPr="00FD2EE6">
        <w:rPr>
          <w:rFonts w:ascii="Arial" w:hAnsi="Arial" w:cs="Arial"/>
          <w:sz w:val="20"/>
          <w:szCs w:val="20"/>
        </w:rPr>
        <w:t xml:space="preserve">Handlingar, t.ex. protokollsutdrag som visar vilka personer som sitter i styrelsen samt vars och ens uppdrag i styrelsen. </w:t>
      </w:r>
    </w:p>
    <w:p w:rsidR="00AA0F29" w:rsidRPr="00FD2EE6" w:rsidRDefault="00AA0F29" w:rsidP="00FD2EE6">
      <w:pPr>
        <w:pStyle w:val="Normalwebb"/>
        <w:numPr>
          <w:ilvl w:val="0"/>
          <w:numId w:val="1"/>
        </w:numPr>
        <w:spacing w:beforeLines="100" w:before="240" w:beforeAutospacing="0" w:after="0" w:afterAutospacing="0"/>
        <w:rPr>
          <w:rFonts w:ascii="Arial" w:hAnsi="Arial" w:cs="Arial"/>
          <w:sz w:val="20"/>
          <w:szCs w:val="20"/>
        </w:rPr>
      </w:pPr>
      <w:r w:rsidRPr="00FD2EE6">
        <w:rPr>
          <w:rFonts w:ascii="Arial" w:hAnsi="Arial" w:cs="Arial"/>
          <w:sz w:val="20"/>
          <w:szCs w:val="20"/>
        </w:rPr>
        <w:t xml:space="preserve">Handlingar, t.ex. protokollsutdrag som visar att den person som undertecknar blanketten har rätt att företräda sammanslutningen, det vill säga är dess firmatecknare. </w:t>
      </w:r>
    </w:p>
    <w:p w:rsidR="00AA0F29" w:rsidRPr="00FD2EE6" w:rsidRDefault="00AA0F29" w:rsidP="00FD2EE6">
      <w:pPr>
        <w:pStyle w:val="Normalwebb"/>
        <w:numPr>
          <w:ilvl w:val="0"/>
          <w:numId w:val="1"/>
        </w:numPr>
        <w:spacing w:beforeLines="100" w:before="240" w:beforeAutospacing="0" w:after="0" w:afterAutospacing="0"/>
        <w:rPr>
          <w:rFonts w:ascii="Arial" w:hAnsi="Arial" w:cs="Arial"/>
          <w:sz w:val="20"/>
          <w:szCs w:val="20"/>
        </w:rPr>
      </w:pPr>
      <w:r w:rsidRPr="00FD2EE6">
        <w:rPr>
          <w:rFonts w:ascii="Arial" w:hAnsi="Arial" w:cs="Arial"/>
          <w:sz w:val="20"/>
          <w:szCs w:val="20"/>
        </w:rPr>
        <w:t xml:space="preserve">Anmälan av utgivare (särskild blankett). </w:t>
      </w:r>
    </w:p>
    <w:p w:rsidR="00AA0F29" w:rsidRPr="00FD2EE6" w:rsidRDefault="00AA0F29" w:rsidP="00FD2EE6">
      <w:pPr>
        <w:pStyle w:val="Normalwebb"/>
        <w:numPr>
          <w:ilvl w:val="0"/>
          <w:numId w:val="1"/>
        </w:numPr>
        <w:spacing w:beforeLines="100" w:before="240" w:beforeAutospacing="0" w:after="0" w:afterAutospacing="0"/>
        <w:rPr>
          <w:rFonts w:ascii="Arial" w:hAnsi="Arial" w:cs="Arial"/>
          <w:sz w:val="20"/>
          <w:szCs w:val="20"/>
        </w:rPr>
      </w:pPr>
      <w:r w:rsidRPr="00FD2EE6">
        <w:rPr>
          <w:rFonts w:ascii="Arial" w:hAnsi="Arial" w:cs="Arial"/>
          <w:sz w:val="20"/>
          <w:szCs w:val="20"/>
        </w:rPr>
        <w:t xml:space="preserve">Bevis på var sammanslutningen har sitt säte, d.v.s. sin verksamhet. </w:t>
      </w:r>
    </w:p>
    <w:p w:rsidR="00AA0F29" w:rsidRPr="00FD2EE6" w:rsidRDefault="00AA0F29" w:rsidP="00FD2EE6">
      <w:pPr>
        <w:pStyle w:val="Normalwebb"/>
        <w:spacing w:beforeLines="100" w:before="240" w:beforeAutospacing="0" w:after="0" w:afterAutospacing="0"/>
        <w:rPr>
          <w:rFonts w:ascii="Arial" w:hAnsi="Arial" w:cs="Arial"/>
          <w:sz w:val="20"/>
          <w:szCs w:val="20"/>
        </w:rPr>
      </w:pPr>
      <w:r w:rsidRPr="00FD2EE6">
        <w:rPr>
          <w:rFonts w:ascii="Arial" w:hAnsi="Arial" w:cs="Arial"/>
          <w:sz w:val="20"/>
          <w:szCs w:val="20"/>
        </w:rPr>
        <w:t xml:space="preserve">Tillståndsinnehavaren skall även söka medlemskap i Linköpings närradioförening. Det är närradioföreningen som i första hand fördelar sändningstider. </w:t>
      </w:r>
    </w:p>
    <w:p w:rsidR="00AA0F29" w:rsidRPr="00FD2EE6" w:rsidRDefault="00AA0F29" w:rsidP="00FD2EE6">
      <w:pPr>
        <w:pStyle w:val="Normalwebb"/>
        <w:spacing w:beforeLines="100" w:before="240" w:beforeAutospacing="0" w:after="0" w:afterAutospacing="0"/>
        <w:rPr>
          <w:rFonts w:ascii="Arial" w:hAnsi="Arial" w:cs="Arial"/>
          <w:sz w:val="20"/>
          <w:szCs w:val="20"/>
        </w:rPr>
      </w:pPr>
      <w:r w:rsidRPr="00FD2EE6">
        <w:rPr>
          <w:rFonts w:ascii="Arial" w:hAnsi="Arial" w:cs="Arial"/>
          <w:sz w:val="20"/>
          <w:szCs w:val="20"/>
        </w:rPr>
        <w:t xml:space="preserve">Kostnaderna för föreningar som sänder närradio och är medlemmar i Linköpings närradioförening är uppdelad i följande delar: </w:t>
      </w:r>
    </w:p>
    <w:p w:rsidR="00AA0F29" w:rsidRPr="00FD2EE6" w:rsidRDefault="00AA0F29" w:rsidP="00FD2EE6">
      <w:pPr>
        <w:pStyle w:val="Normalwebb"/>
        <w:spacing w:beforeLines="100" w:before="240" w:beforeAutospacing="0" w:after="0" w:afterAutospacing="0"/>
        <w:rPr>
          <w:rFonts w:ascii="Arial" w:hAnsi="Arial" w:cs="Arial"/>
          <w:b/>
          <w:bCs/>
          <w:sz w:val="28"/>
          <w:szCs w:val="28"/>
        </w:rPr>
      </w:pPr>
      <w:r w:rsidRPr="00FD2EE6">
        <w:rPr>
          <w:rFonts w:ascii="Arial" w:hAnsi="Arial" w:cs="Arial"/>
          <w:b/>
          <w:bCs/>
          <w:sz w:val="28"/>
          <w:szCs w:val="28"/>
        </w:rPr>
        <w:t xml:space="preserve">Årsavgift </w:t>
      </w:r>
      <w:r w:rsidR="00FD2EE6" w:rsidRPr="00FD2EE6">
        <w:rPr>
          <w:rFonts w:ascii="Arial" w:hAnsi="Arial" w:cs="Arial"/>
          <w:b/>
          <w:bCs/>
          <w:sz w:val="28"/>
          <w:szCs w:val="28"/>
        </w:rPr>
        <w:br/>
      </w:r>
      <w:r w:rsidRPr="00FD2EE6">
        <w:rPr>
          <w:rFonts w:ascii="Arial" w:hAnsi="Arial" w:cs="Arial"/>
          <w:sz w:val="20"/>
          <w:szCs w:val="20"/>
        </w:rPr>
        <w:t xml:space="preserve">Den fasta kostnaden är 1 000 kronor per år för medlemskap i Linköpings Närradioförening. </w:t>
      </w:r>
    </w:p>
    <w:p w:rsidR="00AA0F29" w:rsidRPr="00FD2EE6" w:rsidRDefault="00AA0F29" w:rsidP="00FD2EE6">
      <w:pPr>
        <w:pStyle w:val="Normalwebb"/>
        <w:spacing w:beforeLines="100" w:before="240" w:beforeAutospacing="0" w:after="0" w:afterAutospacing="0"/>
        <w:rPr>
          <w:rFonts w:ascii="Arial" w:hAnsi="Arial" w:cs="Arial"/>
          <w:sz w:val="20"/>
          <w:szCs w:val="20"/>
        </w:rPr>
      </w:pPr>
      <w:r w:rsidRPr="00FD2EE6">
        <w:rPr>
          <w:rFonts w:ascii="Arial" w:hAnsi="Arial" w:cs="Arial"/>
          <w:b/>
          <w:bCs/>
          <w:sz w:val="28"/>
          <w:szCs w:val="28"/>
        </w:rPr>
        <w:t>Sändaravgift</w:t>
      </w:r>
      <w:r w:rsidRPr="00FD2EE6">
        <w:rPr>
          <w:rFonts w:ascii="Arial" w:hAnsi="Arial" w:cs="Arial"/>
          <w:b/>
          <w:bCs/>
          <w:sz w:val="20"/>
          <w:szCs w:val="20"/>
        </w:rPr>
        <w:t xml:space="preserve"> </w:t>
      </w:r>
      <w:r w:rsidR="00FD2EE6" w:rsidRPr="00FD2EE6">
        <w:rPr>
          <w:rFonts w:ascii="Arial" w:hAnsi="Arial" w:cs="Arial"/>
          <w:b/>
          <w:bCs/>
          <w:sz w:val="20"/>
          <w:szCs w:val="20"/>
        </w:rPr>
        <w:br/>
      </w:r>
      <w:r w:rsidRPr="00FD2EE6">
        <w:rPr>
          <w:rFonts w:ascii="Arial" w:hAnsi="Arial" w:cs="Arial"/>
          <w:i/>
          <w:iCs/>
          <w:sz w:val="20"/>
          <w:szCs w:val="20"/>
        </w:rPr>
        <w:t xml:space="preserve">a) Ingen egen studio. </w:t>
      </w:r>
      <w:r w:rsidRPr="00FD2EE6">
        <w:rPr>
          <w:rFonts w:ascii="Arial" w:hAnsi="Arial" w:cs="Arial"/>
          <w:sz w:val="20"/>
          <w:szCs w:val="20"/>
        </w:rPr>
        <w:t xml:space="preserve">Föreningen utnyttjar studion tillhörig Radio Linköping för 650 kr/timme med tekniker, och betalar dessutom </w:t>
      </w:r>
      <w:r w:rsidR="00B90682">
        <w:rPr>
          <w:rFonts w:ascii="Arial" w:hAnsi="Arial" w:cs="Arial"/>
          <w:sz w:val="20"/>
          <w:szCs w:val="20"/>
        </w:rPr>
        <w:t>11</w:t>
      </w:r>
      <w:r w:rsidR="00FD2EE6" w:rsidRPr="00FD2EE6">
        <w:rPr>
          <w:rFonts w:ascii="Arial" w:hAnsi="Arial" w:cs="Arial"/>
          <w:sz w:val="20"/>
          <w:szCs w:val="20"/>
        </w:rPr>
        <w:t>0</w:t>
      </w:r>
      <w:r w:rsidRPr="00FD2EE6">
        <w:rPr>
          <w:rFonts w:ascii="Arial" w:hAnsi="Arial" w:cs="Arial"/>
          <w:sz w:val="20"/>
          <w:szCs w:val="20"/>
        </w:rPr>
        <w:t xml:space="preserve"> kr per timme till Närradioföreningen för musik (beloppet beror på andelen musik). </w:t>
      </w:r>
    </w:p>
    <w:p w:rsidR="00AA0F29" w:rsidRPr="00FD2EE6" w:rsidRDefault="00AA0F29" w:rsidP="00FD2EE6">
      <w:pPr>
        <w:pStyle w:val="Normalwebb"/>
        <w:spacing w:beforeLines="100" w:before="240" w:beforeAutospacing="0" w:after="0" w:afterAutospacing="0"/>
        <w:rPr>
          <w:rFonts w:ascii="Arial" w:hAnsi="Arial" w:cs="Arial"/>
          <w:sz w:val="20"/>
          <w:szCs w:val="20"/>
        </w:rPr>
      </w:pPr>
      <w:r w:rsidRPr="00FD2EE6">
        <w:rPr>
          <w:rFonts w:ascii="Arial" w:hAnsi="Arial" w:cs="Arial"/>
          <w:i/>
          <w:iCs/>
          <w:sz w:val="20"/>
          <w:szCs w:val="20"/>
        </w:rPr>
        <w:t>b) Egen studio. F</w:t>
      </w:r>
      <w:r w:rsidRPr="00FD2EE6">
        <w:rPr>
          <w:rFonts w:ascii="Arial" w:hAnsi="Arial" w:cs="Arial"/>
          <w:sz w:val="20"/>
          <w:szCs w:val="20"/>
        </w:rPr>
        <w:t xml:space="preserve">öreningen betalar </w:t>
      </w:r>
      <w:r w:rsidR="00B90682">
        <w:rPr>
          <w:rFonts w:ascii="Arial" w:hAnsi="Arial" w:cs="Arial"/>
          <w:sz w:val="20"/>
          <w:szCs w:val="20"/>
        </w:rPr>
        <w:t>11</w:t>
      </w:r>
      <w:r w:rsidR="00FD2EE6" w:rsidRPr="00FD2EE6">
        <w:rPr>
          <w:rFonts w:ascii="Arial" w:hAnsi="Arial" w:cs="Arial"/>
          <w:sz w:val="20"/>
          <w:szCs w:val="20"/>
        </w:rPr>
        <w:t>0</w:t>
      </w:r>
      <w:r w:rsidRPr="00FD2EE6">
        <w:rPr>
          <w:rFonts w:ascii="Arial" w:hAnsi="Arial" w:cs="Arial"/>
          <w:sz w:val="20"/>
          <w:szCs w:val="20"/>
        </w:rPr>
        <w:t xml:space="preserve"> kr per timme till Närradioföreningen för musik (beloppet beror på andelen musik). Föreningen får själv bekosta studiolokal med utrustning och teleledning till kontrollcentralen i </w:t>
      </w:r>
      <w:proofErr w:type="spellStart"/>
      <w:r w:rsidRPr="00FD2EE6">
        <w:rPr>
          <w:rFonts w:ascii="Arial" w:hAnsi="Arial" w:cs="Arial"/>
          <w:sz w:val="20"/>
          <w:szCs w:val="20"/>
        </w:rPr>
        <w:t>Cupolen</w:t>
      </w:r>
      <w:proofErr w:type="spellEnd"/>
      <w:r w:rsidRPr="00FD2EE6">
        <w:rPr>
          <w:rFonts w:ascii="Arial" w:hAnsi="Arial" w:cs="Arial"/>
          <w:sz w:val="20"/>
          <w:szCs w:val="20"/>
        </w:rPr>
        <w:t xml:space="preserve">. Beroende på avstånd kan en sådan teleledning kosta från 4000 kr i inträde plus 1000 kr per kvartal. </w:t>
      </w:r>
    </w:p>
    <w:p w:rsidR="00FD2EE6" w:rsidRPr="00FD2EE6" w:rsidRDefault="00AA0F29" w:rsidP="00FD2EE6">
      <w:pPr>
        <w:pStyle w:val="Normalwebb"/>
        <w:spacing w:beforeLines="100" w:before="240" w:beforeAutospacing="0" w:after="0" w:afterAutospacing="0"/>
        <w:rPr>
          <w:rFonts w:ascii="Arial" w:hAnsi="Arial" w:cs="Arial"/>
          <w:sz w:val="20"/>
          <w:szCs w:val="20"/>
        </w:rPr>
      </w:pPr>
      <w:r w:rsidRPr="00FD2EE6">
        <w:rPr>
          <w:rFonts w:ascii="Arial" w:hAnsi="Arial" w:cs="Arial"/>
          <w:i/>
          <w:iCs/>
          <w:sz w:val="20"/>
          <w:szCs w:val="20"/>
        </w:rPr>
        <w:t xml:space="preserve">c) Produktion direkt på Internet. </w:t>
      </w:r>
      <w:r w:rsidRPr="00FD2EE6">
        <w:rPr>
          <w:rFonts w:ascii="Arial" w:hAnsi="Arial" w:cs="Arial"/>
          <w:sz w:val="20"/>
          <w:szCs w:val="20"/>
        </w:rPr>
        <w:t xml:space="preserve">Vi kan koppla upp kontrollcentralen mot Internet, så att man från en annan studio kan sända över programmen på Internet. Man bör då ha fast IP-adress på föreningens internet-uppkoppling. I detta fall är kostnaden </w:t>
      </w:r>
      <w:r w:rsidR="00B90682">
        <w:rPr>
          <w:rFonts w:ascii="Arial" w:hAnsi="Arial" w:cs="Arial"/>
          <w:sz w:val="20"/>
          <w:szCs w:val="20"/>
        </w:rPr>
        <w:t>11</w:t>
      </w:r>
      <w:r w:rsidR="00FD2EE6" w:rsidRPr="00FD2EE6">
        <w:rPr>
          <w:rFonts w:ascii="Arial" w:hAnsi="Arial" w:cs="Arial"/>
          <w:sz w:val="20"/>
          <w:szCs w:val="20"/>
        </w:rPr>
        <w:t>0</w:t>
      </w:r>
      <w:r w:rsidRPr="00FD2EE6">
        <w:rPr>
          <w:rFonts w:ascii="Arial" w:hAnsi="Arial" w:cs="Arial"/>
          <w:sz w:val="20"/>
          <w:szCs w:val="20"/>
        </w:rPr>
        <w:t xml:space="preserve"> kr</w:t>
      </w:r>
      <w:r w:rsidRPr="00FD2EE6">
        <w:rPr>
          <w:rFonts w:ascii="Arial" w:hAnsi="Arial" w:cs="Arial"/>
          <w:i/>
          <w:iCs/>
          <w:sz w:val="20"/>
          <w:szCs w:val="20"/>
        </w:rPr>
        <w:t>/</w:t>
      </w:r>
      <w:r w:rsidRPr="00FD2EE6">
        <w:rPr>
          <w:rFonts w:ascii="Arial" w:hAnsi="Arial" w:cs="Arial"/>
          <w:sz w:val="20"/>
          <w:szCs w:val="20"/>
        </w:rPr>
        <w:t xml:space="preserve">timme. </w:t>
      </w:r>
    </w:p>
    <w:p w:rsidR="00AA0F29" w:rsidRPr="00FD2EE6" w:rsidRDefault="00AA0F29" w:rsidP="00FD2EE6">
      <w:pPr>
        <w:pStyle w:val="Normalwebb"/>
        <w:spacing w:beforeLines="100" w:before="240" w:beforeAutospacing="0" w:after="0" w:afterAutospacing="0"/>
        <w:rPr>
          <w:rFonts w:ascii="Arial" w:hAnsi="Arial" w:cs="Arial"/>
          <w:sz w:val="20"/>
          <w:szCs w:val="20"/>
        </w:rPr>
      </w:pPr>
      <w:r w:rsidRPr="00FD2EE6">
        <w:rPr>
          <w:rFonts w:ascii="Arial" w:hAnsi="Arial" w:cs="Arial"/>
          <w:b/>
          <w:bCs/>
          <w:sz w:val="28"/>
          <w:szCs w:val="28"/>
        </w:rPr>
        <w:lastRenderedPageBreak/>
        <w:t>Musikavgifter</w:t>
      </w:r>
      <w:r w:rsidRPr="00FD2EE6">
        <w:rPr>
          <w:rFonts w:ascii="Arial" w:hAnsi="Arial" w:cs="Arial"/>
          <w:b/>
          <w:bCs/>
          <w:sz w:val="20"/>
          <w:szCs w:val="20"/>
        </w:rPr>
        <w:t xml:space="preserve"> </w:t>
      </w:r>
    </w:p>
    <w:p w:rsidR="00CA2D9E" w:rsidRPr="00CA2D9E" w:rsidRDefault="00AA0F29" w:rsidP="00CA2D9E">
      <w:pPr>
        <w:pStyle w:val="Normalwebb"/>
        <w:spacing w:beforeLines="100" w:before="240" w:beforeAutospacing="0" w:after="0" w:afterAutospacing="0"/>
        <w:rPr>
          <w:rFonts w:ascii="Arial" w:hAnsi="Arial" w:cs="Arial"/>
          <w:sz w:val="20"/>
          <w:szCs w:val="20"/>
        </w:rPr>
      </w:pPr>
      <w:r w:rsidRPr="00FD2EE6">
        <w:rPr>
          <w:rFonts w:ascii="Arial" w:hAnsi="Arial" w:cs="Arial"/>
          <w:sz w:val="20"/>
          <w:szCs w:val="20"/>
        </w:rPr>
        <w:t xml:space="preserve">För varje timme upphovsrättsskyddad musik man spelar i radio måste man betala avgift till STIM, </w:t>
      </w:r>
      <w:r w:rsidR="00CA2D9E" w:rsidRPr="00CA2D9E">
        <w:rPr>
          <w:rFonts w:ascii="Arial" w:hAnsi="Arial" w:cs="Arial"/>
          <w:sz w:val="20"/>
          <w:szCs w:val="20"/>
        </w:rPr>
        <w:t>SAMI och IFPI.</w:t>
      </w:r>
      <w:r w:rsidR="00CA2D9E" w:rsidRPr="00CA2D9E">
        <w:rPr>
          <w:rFonts w:ascii="Arial" w:hAnsi="Arial" w:cs="Arial"/>
          <w:b/>
          <w:bCs/>
          <w:sz w:val="28"/>
          <w:szCs w:val="28"/>
        </w:rPr>
        <w:t xml:space="preserve"> </w:t>
      </w:r>
      <w:r w:rsidR="00CA2D9E" w:rsidRPr="00CA2D9E">
        <w:rPr>
          <w:rFonts w:ascii="Arial" w:hAnsi="Arial" w:cs="Arial"/>
          <w:sz w:val="20"/>
          <w:szCs w:val="20"/>
        </w:rPr>
        <w:t xml:space="preserve">Dessa avgifter samordnas av närradioföreningen och är inräknade ovan. Innehållet i sändningarna faller under tillsyn av Granskningsnämnden för Radio och TV. </w:t>
      </w:r>
    </w:p>
    <w:p w:rsidR="00CA2D9E" w:rsidRPr="00CA2D9E" w:rsidRDefault="00CA2D9E" w:rsidP="00CA2D9E">
      <w:pPr>
        <w:pStyle w:val="Normalwebb"/>
        <w:spacing w:beforeLines="100" w:before="240" w:beforeAutospacing="0" w:after="0" w:afterAutospacing="0"/>
        <w:rPr>
          <w:rFonts w:ascii="Arial" w:hAnsi="Arial" w:cs="Arial"/>
          <w:sz w:val="20"/>
          <w:szCs w:val="20"/>
        </w:rPr>
      </w:pPr>
      <w:r w:rsidRPr="00CA2D9E">
        <w:rPr>
          <w:rFonts w:ascii="Arial" w:hAnsi="Arial" w:cs="Arial"/>
          <w:sz w:val="20"/>
          <w:szCs w:val="20"/>
        </w:rPr>
        <w:t xml:space="preserve">Kostnaden är cirka 100 kronor per timme avgiftspliktig musik. Den tid man enbart pratar och den tid man spelar fri musik räknas inte in. Storförbrukare får mängdrabatt. Lägg märke till att många föreningar spelar musik som </w:t>
      </w:r>
      <w:proofErr w:type="gramStart"/>
      <w:r w:rsidRPr="00CA2D9E">
        <w:rPr>
          <w:rFonts w:ascii="Arial" w:hAnsi="Arial" w:cs="Arial"/>
          <w:sz w:val="20"/>
          <w:szCs w:val="20"/>
        </w:rPr>
        <w:t>ej</w:t>
      </w:r>
      <w:proofErr w:type="gramEnd"/>
      <w:r w:rsidRPr="00CA2D9E">
        <w:rPr>
          <w:rFonts w:ascii="Arial" w:hAnsi="Arial" w:cs="Arial"/>
          <w:sz w:val="20"/>
          <w:szCs w:val="20"/>
        </w:rPr>
        <w:t xml:space="preserve"> är avgiftspliktig. STIM har en hemsida för den som vill veta mer. </w:t>
      </w:r>
    </w:p>
    <w:p w:rsidR="00CA2D9E" w:rsidRPr="00CA2D9E" w:rsidRDefault="00CA2D9E" w:rsidP="00CA2D9E">
      <w:pPr>
        <w:pStyle w:val="Normalwebb"/>
        <w:spacing w:beforeLines="100" w:before="240" w:beforeAutospacing="0" w:after="0" w:afterAutospacing="0"/>
        <w:rPr>
          <w:rFonts w:ascii="Arial" w:hAnsi="Arial" w:cs="Arial"/>
          <w:sz w:val="20"/>
          <w:szCs w:val="20"/>
        </w:rPr>
      </w:pPr>
      <w:r w:rsidRPr="00CA2D9E">
        <w:rPr>
          <w:rFonts w:ascii="Arial" w:hAnsi="Arial" w:cs="Arial"/>
          <w:b/>
          <w:bCs/>
          <w:sz w:val="28"/>
          <w:szCs w:val="28"/>
        </w:rPr>
        <w:t>Mer information</w:t>
      </w:r>
      <w:r w:rsidRPr="00CA2D9E">
        <w:rPr>
          <w:rFonts w:ascii="Arial" w:hAnsi="Arial" w:cs="Arial"/>
          <w:sz w:val="20"/>
          <w:szCs w:val="20"/>
        </w:rPr>
        <w:t xml:space="preserve"> </w:t>
      </w:r>
      <w:r>
        <w:rPr>
          <w:rFonts w:ascii="Arial" w:hAnsi="Arial" w:cs="Arial"/>
          <w:sz w:val="20"/>
          <w:szCs w:val="20"/>
        </w:rPr>
        <w:br/>
      </w:r>
      <w:r w:rsidRPr="00CA2D9E">
        <w:rPr>
          <w:rFonts w:ascii="Arial" w:hAnsi="Arial" w:cs="Arial"/>
          <w:sz w:val="20"/>
          <w:szCs w:val="20"/>
        </w:rPr>
        <w:t>Ytterligare upplysningar om Linköpings Närradio finns på www.linkopingsnarradio.se eller kan fås från undertecknad. Vi rekommenderar varmt gratisskriften "Att sända närradio", som kan fås från Myndigheten för</w:t>
      </w:r>
      <w:r w:rsidR="00B90682">
        <w:rPr>
          <w:rFonts w:ascii="Arial" w:hAnsi="Arial" w:cs="Arial"/>
          <w:sz w:val="20"/>
          <w:szCs w:val="20"/>
        </w:rPr>
        <w:t xml:space="preserve"> Press,</w:t>
      </w:r>
      <w:r w:rsidRPr="00CA2D9E">
        <w:rPr>
          <w:rFonts w:ascii="Arial" w:hAnsi="Arial" w:cs="Arial"/>
          <w:sz w:val="20"/>
          <w:szCs w:val="20"/>
        </w:rPr>
        <w:t xml:space="preserve"> Radio och TV, </w:t>
      </w:r>
      <w:bookmarkStart w:id="0" w:name="_GoBack"/>
      <w:r w:rsidR="00B90682">
        <w:rPr>
          <w:rFonts w:ascii="Arial" w:hAnsi="Arial" w:cs="Arial"/>
          <w:sz w:val="20"/>
          <w:szCs w:val="20"/>
        </w:rPr>
        <w:t>www.mprt</w:t>
      </w:r>
      <w:r w:rsidRPr="00CA2D9E">
        <w:rPr>
          <w:rFonts w:ascii="Arial" w:hAnsi="Arial" w:cs="Arial"/>
          <w:sz w:val="20"/>
          <w:szCs w:val="20"/>
        </w:rPr>
        <w:t>.</w:t>
      </w:r>
      <w:proofErr w:type="gramStart"/>
      <w:r w:rsidRPr="00CA2D9E">
        <w:rPr>
          <w:rFonts w:ascii="Arial" w:hAnsi="Arial" w:cs="Arial"/>
          <w:sz w:val="20"/>
          <w:szCs w:val="20"/>
        </w:rPr>
        <w:t xml:space="preserve">se </w:t>
      </w:r>
      <w:bookmarkEnd w:id="0"/>
      <w:r w:rsidRPr="00CA2D9E">
        <w:rPr>
          <w:rFonts w:ascii="Arial" w:hAnsi="Arial" w:cs="Arial"/>
          <w:sz w:val="20"/>
          <w:szCs w:val="20"/>
        </w:rPr>
        <w:t>.</w:t>
      </w:r>
      <w:proofErr w:type="gramEnd"/>
      <w:r w:rsidRPr="00CA2D9E">
        <w:rPr>
          <w:rFonts w:ascii="Arial" w:hAnsi="Arial" w:cs="Arial"/>
          <w:sz w:val="20"/>
          <w:szCs w:val="20"/>
        </w:rPr>
        <w:t xml:space="preserve"> Närradioföreningen tillhandahåller även tre kompendier "Lagar, regler och rutiner", "Hur man gör radioprogram" och "Ljud och radioteknik". </w:t>
      </w:r>
    </w:p>
    <w:p w:rsidR="00CA2D9E" w:rsidRPr="00CA2D9E" w:rsidRDefault="00CA2D9E" w:rsidP="00CA2D9E">
      <w:pPr>
        <w:pStyle w:val="Normalwebb"/>
        <w:spacing w:beforeLines="100" w:before="240" w:beforeAutospacing="0" w:after="0" w:afterAutospacing="0"/>
        <w:rPr>
          <w:rFonts w:ascii="Arial" w:hAnsi="Arial" w:cs="Arial"/>
          <w:sz w:val="20"/>
          <w:szCs w:val="20"/>
        </w:rPr>
      </w:pPr>
      <w:r w:rsidRPr="00CA2D9E">
        <w:rPr>
          <w:rFonts w:ascii="Arial" w:hAnsi="Arial" w:cs="Arial"/>
          <w:sz w:val="20"/>
          <w:szCs w:val="20"/>
        </w:rPr>
        <w:t xml:space="preserve">Om du eller din förening är intresserad av att sända närradio ta kontakt med Linköpings närradioförening. Vi kan förmedla kontakter med sändande föreningar och svara på frågor om närradiosändningarna. </w:t>
      </w:r>
    </w:p>
    <w:p w:rsidR="00CA2D9E" w:rsidRPr="00CA2D9E" w:rsidRDefault="00CA2D9E" w:rsidP="00CA2D9E">
      <w:pPr>
        <w:pStyle w:val="Normalwebb"/>
        <w:spacing w:beforeLines="100" w:before="240" w:beforeAutospacing="0" w:after="0" w:afterAutospacing="0"/>
        <w:rPr>
          <w:rFonts w:ascii="Arial" w:hAnsi="Arial" w:cs="Arial"/>
          <w:sz w:val="20"/>
          <w:szCs w:val="20"/>
        </w:rPr>
      </w:pPr>
      <w:r w:rsidRPr="00CA2D9E">
        <w:rPr>
          <w:rFonts w:ascii="Arial" w:hAnsi="Arial" w:cs="Arial"/>
          <w:i/>
          <w:sz w:val="20"/>
          <w:szCs w:val="20"/>
        </w:rPr>
        <w:t xml:space="preserve">Christer Eklöf </w:t>
      </w:r>
    </w:p>
    <w:p w:rsidR="00AD5801" w:rsidRDefault="00CA2D9E">
      <w:pPr>
        <w:rPr>
          <w:rFonts w:ascii="Arial" w:eastAsia="Times New Roman" w:hAnsi="Arial" w:cs="Arial"/>
          <w:sz w:val="20"/>
          <w:szCs w:val="20"/>
          <w:lang w:eastAsia="sv-SE"/>
        </w:rPr>
      </w:pPr>
      <w:r>
        <w:rPr>
          <w:rFonts w:ascii="Arial" w:hAnsi="Arial" w:cs="Arial"/>
          <w:sz w:val="20"/>
          <w:szCs w:val="20"/>
        </w:rPr>
        <w:t>Ordförande Linköpings Närradioförening</w:t>
      </w:r>
      <w:r>
        <w:rPr>
          <w:rFonts w:ascii="Arial" w:hAnsi="Arial" w:cs="Arial"/>
          <w:sz w:val="20"/>
          <w:szCs w:val="20"/>
        </w:rPr>
        <w:br/>
      </w:r>
      <w:r w:rsidRPr="003F11A7">
        <w:rPr>
          <w:rFonts w:ascii="Arial" w:eastAsia="Times New Roman" w:hAnsi="Arial" w:cs="Arial"/>
          <w:sz w:val="20"/>
          <w:szCs w:val="20"/>
          <w:lang w:eastAsia="sv-SE"/>
        </w:rPr>
        <w:t>Epost: </w:t>
      </w:r>
      <w:hyperlink r:id="rId7" w:history="1">
        <w:r w:rsidRPr="003F11A7">
          <w:rPr>
            <w:rFonts w:ascii="Arial" w:eastAsia="Times New Roman" w:hAnsi="Arial" w:cs="Arial"/>
            <w:sz w:val="20"/>
            <w:szCs w:val="20"/>
            <w:lang w:eastAsia="sv-SE"/>
          </w:rPr>
          <w:t>christer.eklof47@gmail.com</w:t>
        </w:r>
      </w:hyperlink>
    </w:p>
    <w:p w:rsidR="00CA2D9E" w:rsidRPr="00CA2D9E" w:rsidRDefault="00CA2D9E">
      <w:pPr>
        <w:rPr>
          <w:rFonts w:ascii="Arial" w:hAnsi="Arial" w:cs="Arial"/>
          <w:sz w:val="20"/>
          <w:szCs w:val="20"/>
        </w:rPr>
      </w:pPr>
      <w:r>
        <w:rPr>
          <w:rFonts w:ascii="Arial" w:eastAsia="Times New Roman" w:hAnsi="Arial" w:cs="Arial"/>
          <w:sz w:val="20"/>
          <w:szCs w:val="20"/>
          <w:lang w:eastAsia="sv-SE"/>
        </w:rPr>
        <w:t>Uppdaterad 2019-04-22</w:t>
      </w:r>
    </w:p>
    <w:sectPr w:rsidR="00CA2D9E" w:rsidRPr="00CA2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C796D"/>
    <w:multiLevelType w:val="hybridMultilevel"/>
    <w:tmpl w:val="3E1A00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29"/>
    <w:rsid w:val="003F11A7"/>
    <w:rsid w:val="00AA0F29"/>
    <w:rsid w:val="00AD5801"/>
    <w:rsid w:val="00B90682"/>
    <w:rsid w:val="00CA2D9E"/>
    <w:rsid w:val="00FD2E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A0F2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TML-skrivmaskin">
    <w:name w:val="HTML Typewriter"/>
    <w:basedOn w:val="Standardstycketeckensnitt"/>
    <w:uiPriority w:val="99"/>
    <w:semiHidden/>
    <w:unhideWhenUsed/>
    <w:rsid w:val="00CA2D9E"/>
    <w:rPr>
      <w:rFonts w:ascii="Courier New" w:eastAsia="Times New Roman" w:hAnsi="Courier New" w:cs="Courier New"/>
      <w:sz w:val="20"/>
      <w:szCs w:val="20"/>
    </w:rPr>
  </w:style>
  <w:style w:type="character" w:styleId="Hyperlnk">
    <w:name w:val="Hyperlink"/>
    <w:basedOn w:val="Standardstycketeckensnitt"/>
    <w:uiPriority w:val="99"/>
    <w:semiHidden/>
    <w:unhideWhenUsed/>
    <w:rsid w:val="00B906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A0F2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TML-skrivmaskin">
    <w:name w:val="HTML Typewriter"/>
    <w:basedOn w:val="Standardstycketeckensnitt"/>
    <w:uiPriority w:val="99"/>
    <w:semiHidden/>
    <w:unhideWhenUsed/>
    <w:rsid w:val="00CA2D9E"/>
    <w:rPr>
      <w:rFonts w:ascii="Courier New" w:eastAsia="Times New Roman" w:hAnsi="Courier New" w:cs="Courier New"/>
      <w:sz w:val="20"/>
      <w:szCs w:val="20"/>
    </w:rPr>
  </w:style>
  <w:style w:type="character" w:styleId="Hyperlnk">
    <w:name w:val="Hyperlink"/>
    <w:basedOn w:val="Standardstycketeckensnitt"/>
    <w:uiPriority w:val="99"/>
    <w:semiHidden/>
    <w:unhideWhenUsed/>
    <w:rsid w:val="00B90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12538">
      <w:bodyDiv w:val="1"/>
      <w:marLeft w:val="0"/>
      <w:marRight w:val="0"/>
      <w:marTop w:val="0"/>
      <w:marBottom w:val="0"/>
      <w:divBdr>
        <w:top w:val="none" w:sz="0" w:space="0" w:color="auto"/>
        <w:left w:val="none" w:sz="0" w:space="0" w:color="auto"/>
        <w:bottom w:val="none" w:sz="0" w:space="0" w:color="auto"/>
        <w:right w:val="none" w:sz="0" w:space="0" w:color="auto"/>
      </w:divBdr>
    </w:div>
    <w:div w:id="148165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rister.eklof4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AB116-2E98-43A7-A7B5-2806FBE4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3454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KN-stationär</dc:creator>
  <cp:lastModifiedBy>KN-stationär</cp:lastModifiedBy>
  <cp:revision>2</cp:revision>
  <dcterms:created xsi:type="dcterms:W3CDTF">2021-04-29T07:25:00Z</dcterms:created>
  <dcterms:modified xsi:type="dcterms:W3CDTF">2021-04-29T07:25:00Z</dcterms:modified>
</cp:coreProperties>
</file>